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F16E9" w14:textId="7B8390C3" w:rsidR="008B6608" w:rsidRPr="00653E77" w:rsidRDefault="008B6608" w:rsidP="00653E77">
      <w:pPr>
        <w:spacing w:line="480" w:lineRule="auto"/>
        <w:jc w:val="center"/>
        <w:rPr>
          <w:rFonts w:ascii="Times New Roman" w:hAnsi="Times New Roman" w:cs="Times New Roman"/>
          <w:b/>
          <w:bCs/>
          <w:sz w:val="24"/>
          <w:szCs w:val="24"/>
          <w:lang w:val="en-US"/>
        </w:rPr>
      </w:pPr>
      <w:r w:rsidRPr="00653E77">
        <w:rPr>
          <w:rFonts w:ascii="Times New Roman" w:hAnsi="Times New Roman" w:cs="Times New Roman"/>
          <w:b/>
          <w:bCs/>
          <w:sz w:val="24"/>
          <w:szCs w:val="24"/>
          <w:lang w:val="en-US"/>
        </w:rPr>
        <w:t>Social influence</w:t>
      </w:r>
    </w:p>
    <w:p w14:paraId="789DF320" w14:textId="70AF4FEC" w:rsidR="006F3A3B" w:rsidRPr="000C2329" w:rsidRDefault="0065216D" w:rsidP="000C2329">
      <w:pPr>
        <w:pStyle w:val="ListParagraph"/>
        <w:numPr>
          <w:ilvl w:val="0"/>
          <w:numId w:val="1"/>
        </w:numPr>
        <w:spacing w:line="480" w:lineRule="auto"/>
        <w:rPr>
          <w:rFonts w:ascii="Times New Roman" w:hAnsi="Times New Roman" w:cs="Times New Roman"/>
          <w:sz w:val="24"/>
          <w:szCs w:val="24"/>
          <w:lang w:val="en-US"/>
        </w:rPr>
      </w:pPr>
      <w:r w:rsidRPr="000C2329">
        <w:rPr>
          <w:rFonts w:ascii="Times New Roman" w:hAnsi="Times New Roman" w:cs="Times New Roman"/>
          <w:sz w:val="24"/>
          <w:szCs w:val="24"/>
          <w:lang w:val="en-US"/>
        </w:rPr>
        <w:t xml:space="preserve">Social influence affects behavior by manipulating our behavior and decisions. </w:t>
      </w:r>
      <w:r w:rsidR="006F3A3B" w:rsidRPr="000C2329">
        <w:rPr>
          <w:rFonts w:ascii="Times New Roman" w:hAnsi="Times New Roman" w:cs="Times New Roman"/>
          <w:sz w:val="24"/>
          <w:szCs w:val="24"/>
          <w:lang w:val="en-US"/>
        </w:rPr>
        <w:t xml:space="preserve">Social influence makes individuals change their actions to conform to the demands of a particular social group. Social influence can have both positive and negative effect on behavior. </w:t>
      </w:r>
      <w:r w:rsidR="00210AC7" w:rsidRPr="000C2329">
        <w:rPr>
          <w:rFonts w:ascii="Times New Roman" w:hAnsi="Times New Roman" w:cs="Times New Roman"/>
          <w:sz w:val="24"/>
          <w:szCs w:val="24"/>
          <w:lang w:val="en-US"/>
        </w:rPr>
        <w:t xml:space="preserve">On the positive side, social influence can make people obey rules and avoid deviant behavior while on the negative side it can equally make people break laws through peer pressure and bad company. </w:t>
      </w:r>
    </w:p>
    <w:p w14:paraId="34196182" w14:textId="3CBC8FB0" w:rsidR="0028605C" w:rsidRDefault="006F3A3B" w:rsidP="000C2329">
      <w:pPr>
        <w:pStyle w:val="ListParagraph"/>
        <w:numPr>
          <w:ilvl w:val="0"/>
          <w:numId w:val="1"/>
        </w:numPr>
        <w:spacing w:line="480" w:lineRule="auto"/>
        <w:rPr>
          <w:rFonts w:ascii="Times New Roman" w:hAnsi="Times New Roman" w:cs="Times New Roman"/>
          <w:sz w:val="24"/>
          <w:szCs w:val="24"/>
          <w:lang w:val="en-US"/>
        </w:rPr>
      </w:pPr>
      <w:r w:rsidRPr="000C2329">
        <w:rPr>
          <w:rFonts w:ascii="Times New Roman" w:hAnsi="Times New Roman" w:cs="Times New Roman"/>
          <w:sz w:val="24"/>
          <w:szCs w:val="24"/>
          <w:lang w:val="en-US"/>
        </w:rPr>
        <w:t xml:space="preserve">Conformity is </w:t>
      </w:r>
      <w:r w:rsidR="008549DD" w:rsidRPr="000C2329">
        <w:rPr>
          <w:rFonts w:ascii="Times New Roman" w:hAnsi="Times New Roman" w:cs="Times New Roman"/>
          <w:sz w:val="24"/>
          <w:szCs w:val="24"/>
          <w:lang w:val="en-US"/>
        </w:rPr>
        <w:t xml:space="preserve">a form of social influence where an individual adopts the opinions, values or behaviors of others. Individuals normally conform to social norms </w:t>
      </w:r>
      <w:r w:rsidR="0028605C">
        <w:rPr>
          <w:rFonts w:ascii="Times New Roman" w:hAnsi="Times New Roman" w:cs="Times New Roman"/>
          <w:sz w:val="24"/>
          <w:szCs w:val="24"/>
          <w:lang w:val="en-US"/>
        </w:rPr>
        <w:t>observed</w:t>
      </w:r>
      <w:r w:rsidR="008549DD" w:rsidRPr="000C2329">
        <w:rPr>
          <w:rFonts w:ascii="Times New Roman" w:hAnsi="Times New Roman" w:cs="Times New Roman"/>
          <w:sz w:val="24"/>
          <w:szCs w:val="24"/>
          <w:lang w:val="en-US"/>
        </w:rPr>
        <w:t xml:space="preserve"> by majority of the group members. </w:t>
      </w:r>
      <w:r w:rsidRPr="000C2329">
        <w:rPr>
          <w:rFonts w:ascii="Times New Roman" w:hAnsi="Times New Roman" w:cs="Times New Roman"/>
          <w:sz w:val="24"/>
          <w:szCs w:val="24"/>
          <w:lang w:val="en-US"/>
        </w:rPr>
        <w:t xml:space="preserve"> </w:t>
      </w:r>
      <w:r w:rsidR="008549DD" w:rsidRPr="000C2329">
        <w:rPr>
          <w:rFonts w:ascii="Times New Roman" w:hAnsi="Times New Roman" w:cs="Times New Roman"/>
          <w:sz w:val="24"/>
          <w:szCs w:val="24"/>
          <w:lang w:val="en-US"/>
        </w:rPr>
        <w:t>Thus, people behave in a way that is similar to others in the group because of conformity.</w:t>
      </w:r>
      <w:r w:rsidR="00D839D2" w:rsidRPr="000C2329">
        <w:rPr>
          <w:rFonts w:ascii="Times New Roman" w:hAnsi="Times New Roman" w:cs="Times New Roman"/>
          <w:sz w:val="24"/>
          <w:szCs w:val="24"/>
          <w:lang w:val="en-US"/>
        </w:rPr>
        <w:t xml:space="preserve"> Offenders are likely to conform to the norms of a group </w:t>
      </w:r>
      <w:r w:rsidR="0028605C">
        <w:rPr>
          <w:rFonts w:ascii="Times New Roman" w:hAnsi="Times New Roman" w:cs="Times New Roman"/>
          <w:sz w:val="24"/>
          <w:szCs w:val="24"/>
          <w:lang w:val="en-US"/>
        </w:rPr>
        <w:t xml:space="preserve">so that they are accepted by the group members. This group conformity brings togetherness and cohesion among </w:t>
      </w:r>
      <w:r w:rsidR="003D2463">
        <w:rPr>
          <w:rFonts w:ascii="Times New Roman" w:hAnsi="Times New Roman" w:cs="Times New Roman"/>
          <w:sz w:val="24"/>
          <w:szCs w:val="24"/>
          <w:lang w:val="en-US"/>
        </w:rPr>
        <w:t>the</w:t>
      </w:r>
      <w:r w:rsidR="0028605C">
        <w:rPr>
          <w:rFonts w:ascii="Times New Roman" w:hAnsi="Times New Roman" w:cs="Times New Roman"/>
          <w:sz w:val="24"/>
          <w:szCs w:val="24"/>
          <w:lang w:val="en-US"/>
        </w:rPr>
        <w:t xml:space="preserve"> members.</w:t>
      </w:r>
    </w:p>
    <w:p w14:paraId="0393E571" w14:textId="189C81B5" w:rsidR="0065216D" w:rsidRPr="000C2329" w:rsidRDefault="00C50A8E" w:rsidP="000C2329">
      <w:pPr>
        <w:pStyle w:val="ListParagraph"/>
        <w:numPr>
          <w:ilvl w:val="0"/>
          <w:numId w:val="1"/>
        </w:numPr>
        <w:spacing w:line="480" w:lineRule="auto"/>
        <w:rPr>
          <w:rFonts w:ascii="Times New Roman" w:hAnsi="Times New Roman" w:cs="Times New Roman"/>
          <w:sz w:val="24"/>
          <w:szCs w:val="24"/>
          <w:lang w:val="en-US"/>
        </w:rPr>
      </w:pPr>
      <w:r w:rsidRPr="000C2329">
        <w:rPr>
          <w:rFonts w:ascii="Times New Roman" w:hAnsi="Times New Roman" w:cs="Times New Roman"/>
          <w:sz w:val="24"/>
          <w:szCs w:val="24"/>
          <w:lang w:val="en-US"/>
        </w:rPr>
        <w:t xml:space="preserve">Persuasion is a process where an individual’s behavior or attitudes are influenced by the communication from others around them. </w:t>
      </w:r>
      <w:r w:rsidR="00AE20AE" w:rsidRPr="000C2329">
        <w:rPr>
          <w:rFonts w:ascii="Times New Roman" w:hAnsi="Times New Roman" w:cs="Times New Roman"/>
          <w:sz w:val="24"/>
          <w:szCs w:val="24"/>
          <w:lang w:val="en-US"/>
        </w:rPr>
        <w:t xml:space="preserve">The elements of persuasion are: source, message, medium, </w:t>
      </w:r>
      <w:r w:rsidR="00ED5BC4" w:rsidRPr="000C2329">
        <w:rPr>
          <w:rFonts w:ascii="Times New Roman" w:hAnsi="Times New Roman" w:cs="Times New Roman"/>
          <w:sz w:val="24"/>
          <w:szCs w:val="24"/>
          <w:lang w:val="en-US"/>
        </w:rPr>
        <w:t>audience</w:t>
      </w:r>
      <w:r w:rsidR="00AE20AE" w:rsidRPr="000C2329">
        <w:rPr>
          <w:rFonts w:ascii="Times New Roman" w:hAnsi="Times New Roman" w:cs="Times New Roman"/>
          <w:sz w:val="24"/>
          <w:szCs w:val="24"/>
          <w:lang w:val="en-US"/>
        </w:rPr>
        <w:t xml:space="preserve"> and effect. </w:t>
      </w:r>
      <w:r w:rsidR="00D839D2" w:rsidRPr="000C2329">
        <w:rPr>
          <w:rFonts w:ascii="Times New Roman" w:hAnsi="Times New Roman" w:cs="Times New Roman"/>
          <w:sz w:val="24"/>
          <w:szCs w:val="24"/>
          <w:lang w:val="en-US"/>
        </w:rPr>
        <w:t xml:space="preserve">The </w:t>
      </w:r>
      <w:r w:rsidRPr="000C2329">
        <w:rPr>
          <w:rFonts w:ascii="Times New Roman" w:hAnsi="Times New Roman" w:cs="Times New Roman"/>
          <w:sz w:val="24"/>
          <w:szCs w:val="24"/>
          <w:lang w:val="en-US"/>
        </w:rPr>
        <w:t>source is the communicator that conveys the persuasive message, the message itself, the target audience that receives the message and the medium of communication. In a correctional facility, offenders may be persuaded to behave in a particular manner by verbal threats, physical coercion,</w:t>
      </w:r>
      <w:r w:rsidR="00E77E6A" w:rsidRPr="000C2329">
        <w:rPr>
          <w:rFonts w:ascii="Times New Roman" w:hAnsi="Times New Roman" w:cs="Times New Roman"/>
          <w:sz w:val="24"/>
          <w:szCs w:val="24"/>
          <w:lang w:val="en-US"/>
        </w:rPr>
        <w:t xml:space="preserve"> assault,</w:t>
      </w:r>
      <w:r w:rsidRPr="000C2329">
        <w:rPr>
          <w:rFonts w:ascii="Times New Roman" w:hAnsi="Times New Roman" w:cs="Times New Roman"/>
          <w:sz w:val="24"/>
          <w:szCs w:val="24"/>
          <w:lang w:val="en-US"/>
        </w:rPr>
        <w:t xml:space="preserve"> or one’s physiological state. </w:t>
      </w:r>
      <w:r w:rsidR="00B7326C" w:rsidRPr="000C2329">
        <w:rPr>
          <w:rFonts w:ascii="Times New Roman" w:hAnsi="Times New Roman" w:cs="Times New Roman"/>
          <w:sz w:val="24"/>
          <w:szCs w:val="24"/>
          <w:lang w:val="en-US"/>
        </w:rPr>
        <w:t xml:space="preserve">For example, new offenders are likely to face </w:t>
      </w:r>
      <w:r w:rsidR="00012BC4" w:rsidRPr="000C2329">
        <w:rPr>
          <w:rFonts w:ascii="Times New Roman" w:hAnsi="Times New Roman" w:cs="Times New Roman"/>
          <w:sz w:val="24"/>
          <w:szCs w:val="24"/>
          <w:lang w:val="en-US"/>
        </w:rPr>
        <w:t xml:space="preserve">assaults </w:t>
      </w:r>
      <w:r w:rsidR="00B7326C" w:rsidRPr="000C2329">
        <w:rPr>
          <w:rFonts w:ascii="Times New Roman" w:hAnsi="Times New Roman" w:cs="Times New Roman"/>
          <w:sz w:val="24"/>
          <w:szCs w:val="24"/>
          <w:lang w:val="en-US"/>
        </w:rPr>
        <w:t xml:space="preserve">and verbal threats from other prisoners and be forced to behave </w:t>
      </w:r>
      <w:r w:rsidR="003F6D3D" w:rsidRPr="000C2329">
        <w:rPr>
          <w:rFonts w:ascii="Times New Roman" w:hAnsi="Times New Roman" w:cs="Times New Roman"/>
          <w:sz w:val="24"/>
          <w:szCs w:val="24"/>
          <w:lang w:val="en-US"/>
        </w:rPr>
        <w:t xml:space="preserve">the way the older prisoners are behaving. </w:t>
      </w:r>
    </w:p>
    <w:sectPr w:rsidR="0065216D" w:rsidRPr="000C23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90074"/>
    <w:multiLevelType w:val="hybridMultilevel"/>
    <w:tmpl w:val="9AFA110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608"/>
    <w:rsid w:val="00012BC4"/>
    <w:rsid w:val="000C2329"/>
    <w:rsid w:val="001B535E"/>
    <w:rsid w:val="00210AC7"/>
    <w:rsid w:val="0028605C"/>
    <w:rsid w:val="003D2463"/>
    <w:rsid w:val="003F6D3D"/>
    <w:rsid w:val="00617F43"/>
    <w:rsid w:val="0065216D"/>
    <w:rsid w:val="00653E77"/>
    <w:rsid w:val="006F3A3B"/>
    <w:rsid w:val="008549DD"/>
    <w:rsid w:val="008B6608"/>
    <w:rsid w:val="00AE20AE"/>
    <w:rsid w:val="00B7326C"/>
    <w:rsid w:val="00BC477B"/>
    <w:rsid w:val="00C50A8E"/>
    <w:rsid w:val="00D839D2"/>
    <w:rsid w:val="00E77E6A"/>
    <w:rsid w:val="00ED5BC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11DD0"/>
  <w15:chartTrackingRefBased/>
  <w15:docId w15:val="{BF9F3583-0E49-458B-BAD4-31B0ADE99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2021-11-01T21:13:00Z</dcterms:created>
  <dcterms:modified xsi:type="dcterms:W3CDTF">2021-11-02T11:44:00Z</dcterms:modified>
</cp:coreProperties>
</file>